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975D7" w14:textId="77777777" w:rsidR="005A4533" w:rsidRDefault="005A4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8C7CBA" w14:textId="77777777" w:rsidR="005A4533" w:rsidRDefault="005A453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DB8FEF1" w14:textId="77777777" w:rsidR="00C14992" w:rsidRPr="00B062D6" w:rsidRDefault="00C14992" w:rsidP="00C14992">
      <w:pPr>
        <w:pBdr>
          <w:top w:val="thinThickSmallGap" w:sz="24" w:space="1" w:color="5F497A"/>
          <w:bottom w:val="thickThinSmallGap" w:sz="24" w:space="1" w:color="5F497A"/>
        </w:pBdr>
        <w:spacing w:line="276" w:lineRule="auto"/>
        <w:jc w:val="center"/>
        <w:rPr>
          <w:rFonts w:ascii="Times-Roman" w:hAnsi="Times-Roman" w:cs="Times-Roman"/>
          <w:b/>
          <w:sz w:val="48"/>
          <w:szCs w:val="48"/>
        </w:rPr>
      </w:pPr>
      <w:r w:rsidRPr="00B062D6">
        <w:rPr>
          <w:rFonts w:ascii="Arial Rounded MT Bold" w:hAnsi="Arial Rounded MT Bold" w:cs="Arial"/>
          <w:b/>
          <w:color w:val="76923C"/>
          <w:sz w:val="48"/>
          <w:szCs w:val="48"/>
        </w:rPr>
        <w:t>WIDCOMBE SURGERY</w:t>
      </w:r>
    </w:p>
    <w:p w14:paraId="5899D61E" w14:textId="77777777" w:rsidR="005A4533" w:rsidRDefault="005A453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0B82221" w14:textId="77777777" w:rsidR="005A4533" w:rsidRDefault="005A4533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3020EAC" w14:textId="77777777" w:rsidR="005A4533" w:rsidRDefault="0096062B">
      <w:pPr>
        <w:pStyle w:val="Heading1"/>
        <w:spacing w:before="19"/>
        <w:ind w:right="2162"/>
        <w:jc w:val="center"/>
        <w:rPr>
          <w:b w:val="0"/>
          <w:bCs w:val="0"/>
        </w:rPr>
      </w:pPr>
      <w:r>
        <w:t>FRIENDS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FAMILY TEST</w:t>
      </w:r>
      <w:r>
        <w:rPr>
          <w:spacing w:val="-2"/>
        </w:rPr>
        <w:t xml:space="preserve"> </w:t>
      </w:r>
      <w:r>
        <w:rPr>
          <w:spacing w:val="-1"/>
        </w:rPr>
        <w:t>RESULTS</w:t>
      </w:r>
    </w:p>
    <w:p w14:paraId="10F9CFA7" w14:textId="01DBAFF7" w:rsidR="005A4533" w:rsidRDefault="00F33B30">
      <w:pPr>
        <w:spacing w:before="2"/>
        <w:ind w:left="4429"/>
        <w:rPr>
          <w:rFonts w:ascii="Calibri" w:eastAsia="Calibri" w:hAnsi="Calibri" w:cs="Calibri"/>
          <w:sz w:val="40"/>
          <w:szCs w:val="40"/>
        </w:rPr>
      </w:pPr>
      <w:r>
        <w:rPr>
          <w:rFonts w:ascii="Calibri"/>
          <w:b/>
          <w:spacing w:val="-1"/>
          <w:sz w:val="40"/>
        </w:rPr>
        <w:t>February</w:t>
      </w:r>
      <w:r w:rsidR="009B72FE">
        <w:rPr>
          <w:rFonts w:ascii="Calibri"/>
          <w:b/>
          <w:spacing w:val="-1"/>
          <w:sz w:val="40"/>
        </w:rPr>
        <w:t xml:space="preserve"> 2025</w:t>
      </w:r>
    </w:p>
    <w:p w14:paraId="5A9FF41C" w14:textId="77777777" w:rsidR="005A4533" w:rsidRDefault="005A4533">
      <w:pPr>
        <w:spacing w:before="1"/>
        <w:rPr>
          <w:rFonts w:ascii="Calibri" w:eastAsia="Calibri" w:hAnsi="Calibri" w:cs="Calibri"/>
          <w:b/>
          <w:bCs/>
          <w:sz w:val="32"/>
          <w:szCs w:val="32"/>
        </w:rPr>
      </w:pPr>
    </w:p>
    <w:p w14:paraId="46A987C2" w14:textId="08F12745" w:rsidR="005A4533" w:rsidRPr="00D75B7E" w:rsidRDefault="0096062B" w:rsidP="00D75B7E">
      <w:pPr>
        <w:ind w:left="2364" w:right="2162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 xml:space="preserve">Number </w:t>
      </w:r>
      <w:r>
        <w:rPr>
          <w:rFonts w:ascii="Calibri"/>
          <w:b/>
          <w:sz w:val="28"/>
        </w:rPr>
        <w:t>of</w:t>
      </w:r>
      <w:r>
        <w:rPr>
          <w:rFonts w:ascii="Calibri"/>
          <w:b/>
          <w:spacing w:val="-1"/>
          <w:sz w:val="28"/>
        </w:rPr>
        <w:t xml:space="preserve"> responses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received:</w:t>
      </w:r>
      <w:r>
        <w:rPr>
          <w:rFonts w:ascii="Calibri"/>
          <w:b/>
          <w:spacing w:val="-3"/>
          <w:sz w:val="28"/>
        </w:rPr>
        <w:t xml:space="preserve"> </w:t>
      </w:r>
      <w:r w:rsidR="00F33B30">
        <w:rPr>
          <w:rFonts w:ascii="Calibri"/>
          <w:b/>
          <w:spacing w:val="-1"/>
          <w:sz w:val="28"/>
        </w:rPr>
        <w:t>269</w:t>
      </w:r>
    </w:p>
    <w:p w14:paraId="70C9E82D" w14:textId="77777777" w:rsidR="005A4533" w:rsidRDefault="0096062B">
      <w:pPr>
        <w:ind w:left="1218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Friends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and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Family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Test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Question:</w:t>
      </w:r>
    </w:p>
    <w:p w14:paraId="0CDD0A3A" w14:textId="77777777" w:rsidR="005A4533" w:rsidRDefault="005A4533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14:paraId="16DDFA8F" w14:textId="77777777" w:rsidR="005A4533" w:rsidRDefault="0096062B">
      <w:pPr>
        <w:pStyle w:val="BodyText"/>
        <w:ind w:right="1018"/>
        <w:rPr>
          <w:rFonts w:cs="Calibri"/>
          <w:b w:val="0"/>
          <w:bCs w:val="0"/>
          <w:i w:val="0"/>
        </w:rPr>
      </w:pPr>
      <w:r>
        <w:rPr>
          <w:rFonts w:cs="Calibri"/>
        </w:rPr>
        <w:t>“</w:t>
      </w:r>
      <w:proofErr w:type="gramStart"/>
      <w:r>
        <w:t xml:space="preserve">We </w:t>
      </w:r>
      <w:r>
        <w:rPr>
          <w:spacing w:val="15"/>
        </w:rPr>
        <w:t xml:space="preserve"> </w:t>
      </w:r>
      <w:r>
        <w:rPr>
          <w:spacing w:val="-2"/>
        </w:rPr>
        <w:t>would</w:t>
      </w:r>
      <w:proofErr w:type="gramEnd"/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like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15"/>
        </w:rPr>
        <w:t xml:space="preserve"> </w:t>
      </w:r>
      <w:r>
        <w:t xml:space="preserve">to </w:t>
      </w:r>
      <w:r>
        <w:rPr>
          <w:spacing w:val="16"/>
        </w:rPr>
        <w:t xml:space="preserve"> </w:t>
      </w:r>
      <w:r>
        <w:rPr>
          <w:spacing w:val="-1"/>
        </w:rPr>
        <w:t>think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recent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experience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our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spacing w:val="-1"/>
        </w:rPr>
        <w:t>service.</w:t>
      </w:r>
      <w:r>
        <w:rPr>
          <w:spacing w:val="60"/>
        </w:rPr>
        <w:t xml:space="preserve"> </w:t>
      </w:r>
      <w:r>
        <w:rPr>
          <w:spacing w:val="-1"/>
        </w:rPr>
        <w:t>Overall</w:t>
      </w:r>
      <w: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experience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our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?</w:t>
      </w:r>
      <w:proofErr w:type="gramEnd"/>
      <w:r>
        <w:rPr>
          <w:rFonts w:cs="Calibri"/>
          <w:spacing w:val="-1"/>
        </w:rPr>
        <w:t>”</w:t>
      </w:r>
    </w:p>
    <w:p w14:paraId="5CE20F39" w14:textId="77777777" w:rsidR="005A4533" w:rsidRDefault="005A4533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76EDE4A" w14:textId="77777777" w:rsidR="005A4533" w:rsidRDefault="005A4533">
      <w:pPr>
        <w:spacing w:before="11"/>
        <w:rPr>
          <w:rFonts w:ascii="Calibri" w:eastAsia="Calibri" w:hAnsi="Calibri" w:cs="Calibri"/>
          <w:b/>
          <w:bCs/>
          <w:i/>
          <w:sz w:val="11"/>
          <w:szCs w:val="11"/>
        </w:rPr>
      </w:pPr>
    </w:p>
    <w:tbl>
      <w:tblPr>
        <w:tblStyle w:val="TableNormal1"/>
        <w:tblW w:w="0" w:type="auto"/>
        <w:tblInd w:w="1104" w:type="dxa"/>
        <w:tblLayout w:type="fixed"/>
        <w:tblLook w:val="01E0" w:firstRow="1" w:lastRow="1" w:firstColumn="1" w:lastColumn="1" w:noHBand="0" w:noVBand="0"/>
      </w:tblPr>
      <w:tblGrid>
        <w:gridCol w:w="1421"/>
        <w:gridCol w:w="1421"/>
        <w:gridCol w:w="1421"/>
        <w:gridCol w:w="1421"/>
        <w:gridCol w:w="1423"/>
        <w:gridCol w:w="1421"/>
      </w:tblGrid>
      <w:tr w:rsidR="005A4533" w14:paraId="200EDAF9" w14:textId="77777777">
        <w:trPr>
          <w:trHeight w:hRule="exact" w:val="547"/>
        </w:trPr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29BE5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Very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Good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35FF5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Good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50395" w14:textId="77777777" w:rsidR="005A4533" w:rsidRDefault="0096062B">
            <w:pPr>
              <w:pStyle w:val="TableParagraph"/>
              <w:ind w:left="102" w:right="10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Neither good</w:t>
            </w:r>
            <w:r>
              <w:rPr>
                <w:rFonts w:ascii="Times New Roman"/>
                <w:b/>
                <w:spacing w:val="26"/>
              </w:rPr>
              <w:t xml:space="preserve"> </w:t>
            </w:r>
            <w:proofErr w:type="gramStart"/>
            <w:r>
              <w:rPr>
                <w:rFonts w:ascii="Calibri"/>
                <w:b/>
                <w:spacing w:val="-1"/>
              </w:rPr>
              <w:t>or</w:t>
            </w:r>
            <w:proofErr w:type="gramEnd"/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poor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75334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Poor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FD733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Very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Poor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F62D2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Don’t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Know</w:t>
            </w:r>
          </w:p>
        </w:tc>
      </w:tr>
      <w:tr w:rsidR="005A4533" w14:paraId="35A25906" w14:textId="77777777">
        <w:trPr>
          <w:trHeight w:hRule="exact" w:val="816"/>
        </w:trPr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33D46" w14:textId="77777777" w:rsidR="005A4533" w:rsidRDefault="005A4533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</w:pPr>
          </w:p>
          <w:p w14:paraId="328296D3" w14:textId="63D9E9CD" w:rsidR="005A4533" w:rsidRDefault="00F33B30">
            <w:pPr>
              <w:pStyle w:val="TableParagraph"/>
              <w:ind w:left="31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223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4333E" w14:textId="77777777" w:rsidR="00EB614F" w:rsidRDefault="00EB614F" w:rsidP="00472DCD">
            <w:pPr>
              <w:pStyle w:val="TableParagraph"/>
              <w:rPr>
                <w:rFonts w:ascii="Calibri" w:eastAsia="Calibri" w:hAnsi="Calibri" w:cs="Calibri"/>
              </w:rPr>
            </w:pPr>
          </w:p>
          <w:p w14:paraId="0C43B525" w14:textId="7CAD563E" w:rsidR="00472DCD" w:rsidRDefault="00F33B30" w:rsidP="00472DCD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30AEE" w14:textId="77777777" w:rsidR="00286FD5" w:rsidRDefault="00286FD5" w:rsidP="00286FD5">
            <w:pPr>
              <w:pStyle w:val="TableParagraph"/>
              <w:ind w:left="421"/>
              <w:rPr>
                <w:rFonts w:ascii="Calibri"/>
              </w:rPr>
            </w:pPr>
          </w:p>
          <w:p w14:paraId="4CB80419" w14:textId="36F41D78" w:rsidR="0003574E" w:rsidRPr="00286FD5" w:rsidRDefault="00F33B30" w:rsidP="00286FD5">
            <w:pPr>
              <w:pStyle w:val="TableParagraph"/>
              <w:ind w:left="421"/>
              <w:rPr>
                <w:rFonts w:ascii="Calibri"/>
              </w:rPr>
            </w:pPr>
            <w:r>
              <w:rPr>
                <w:rFonts w:ascii="Calibri"/>
              </w:rPr>
              <w:t>6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12FBE" w14:textId="77777777" w:rsidR="0003574E" w:rsidRDefault="0003574E">
            <w:pPr>
              <w:pStyle w:val="TableParagraph"/>
              <w:ind w:left="421"/>
              <w:rPr>
                <w:rFonts w:ascii="Calibri" w:eastAsia="Calibri" w:hAnsi="Calibri" w:cs="Calibri"/>
              </w:rPr>
            </w:pPr>
          </w:p>
          <w:p w14:paraId="7A088D79" w14:textId="05713DC8" w:rsidR="00F33B30" w:rsidRDefault="00F33B30">
            <w:pPr>
              <w:pStyle w:val="TableParagraph"/>
              <w:ind w:left="4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66CE2" w14:textId="77777777" w:rsidR="00286FD5" w:rsidRDefault="00286FD5">
            <w:pPr>
              <w:pStyle w:val="TableParagraph"/>
              <w:ind w:left="423"/>
              <w:rPr>
                <w:rFonts w:ascii="Calibri" w:eastAsia="Calibri" w:hAnsi="Calibri" w:cs="Calibri"/>
              </w:rPr>
            </w:pPr>
          </w:p>
          <w:p w14:paraId="668ED90A" w14:textId="2FCD64E4" w:rsidR="0003574E" w:rsidRDefault="00F33B30">
            <w:pPr>
              <w:pStyle w:val="TableParagraph"/>
              <w:ind w:left="4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95F87" w14:textId="77777777" w:rsidR="005A4533" w:rsidRDefault="005A4533">
            <w:pPr>
              <w:pStyle w:val="TableParagraph"/>
              <w:ind w:left="424"/>
              <w:rPr>
                <w:rFonts w:ascii="Calibri"/>
              </w:rPr>
            </w:pPr>
          </w:p>
          <w:p w14:paraId="758976E0" w14:textId="39E24CB6" w:rsidR="0003574E" w:rsidRDefault="00F33B30">
            <w:pPr>
              <w:pStyle w:val="TableParagraph"/>
              <w:ind w:left="4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</w:tr>
    </w:tbl>
    <w:p w14:paraId="303E1984" w14:textId="77777777" w:rsidR="005A4533" w:rsidRDefault="005A4533">
      <w:pPr>
        <w:rPr>
          <w:rFonts w:ascii="Calibri" w:eastAsia="Calibri" w:hAnsi="Calibri" w:cs="Calibri"/>
          <w:b/>
          <w:bCs/>
          <w:i/>
          <w:sz w:val="26"/>
          <w:szCs w:val="26"/>
        </w:rPr>
      </w:pPr>
    </w:p>
    <w:p w14:paraId="5965AABA" w14:textId="261CF832" w:rsidR="005A4533" w:rsidRDefault="0096062B">
      <w:pPr>
        <w:spacing w:before="69"/>
        <w:ind w:left="1218" w:right="1016"/>
        <w:rPr>
          <w:rFonts w:ascii="Times New Roman"/>
          <w:spacing w:val="-1"/>
          <w:sz w:val="24"/>
        </w:rPr>
      </w:pPr>
      <w:r>
        <w:rPr>
          <w:rFonts w:ascii="Times New Roman"/>
          <w:spacing w:val="-1"/>
          <w:sz w:val="24"/>
        </w:rPr>
        <w:t>Therefore</w:t>
      </w:r>
      <w:r>
        <w:rPr>
          <w:rFonts w:ascii="Times New Roman"/>
          <w:spacing w:val="13"/>
          <w:sz w:val="24"/>
        </w:rPr>
        <w:t xml:space="preserve"> </w:t>
      </w:r>
      <w:r w:rsidR="008D614C">
        <w:rPr>
          <w:rFonts w:ascii="Times New Roman"/>
          <w:sz w:val="24"/>
        </w:rPr>
        <w:t>9</w:t>
      </w:r>
      <w:r w:rsidR="00F33B30">
        <w:rPr>
          <w:rFonts w:ascii="Times New Roman"/>
          <w:sz w:val="24"/>
        </w:rPr>
        <w:t>5</w:t>
      </w:r>
      <w:r>
        <w:rPr>
          <w:rFonts w:ascii="Times New Roman"/>
          <w:sz w:val="24"/>
        </w:rPr>
        <w:t>%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patients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advised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had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very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good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good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experience</w:t>
      </w:r>
      <w:r>
        <w:rPr>
          <w:rFonts w:ascii="Times New Roman"/>
          <w:spacing w:val="5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surgery.</w:t>
      </w:r>
    </w:p>
    <w:p w14:paraId="0F6EB37E" w14:textId="77777777" w:rsidR="00C14992" w:rsidRDefault="00C14992">
      <w:pPr>
        <w:spacing w:before="69"/>
        <w:ind w:left="1218" w:right="1016"/>
        <w:rPr>
          <w:rFonts w:ascii="Times New Roman"/>
          <w:spacing w:val="-1"/>
          <w:sz w:val="24"/>
        </w:rPr>
      </w:pPr>
    </w:p>
    <w:p w14:paraId="0C5D024D" w14:textId="77777777" w:rsidR="00C14992" w:rsidRDefault="00C14992">
      <w:pPr>
        <w:spacing w:before="69"/>
        <w:ind w:left="1218" w:right="1016"/>
        <w:rPr>
          <w:rFonts w:ascii="Times New Roman"/>
          <w:spacing w:val="-1"/>
          <w:sz w:val="24"/>
        </w:rPr>
      </w:pPr>
    </w:p>
    <w:p w14:paraId="45BFD732" w14:textId="493233A6" w:rsidR="00F33B30" w:rsidRPr="00F33B30" w:rsidRDefault="00C14992" w:rsidP="00F33B30">
      <w:pPr>
        <w:spacing w:before="69"/>
        <w:ind w:left="1218" w:right="1016"/>
        <w:jc w:val="center"/>
        <w:rPr>
          <w:rFonts w:cstheme="minorHAnsi"/>
          <w:b/>
          <w:bCs/>
          <w:spacing w:val="-1"/>
          <w:sz w:val="44"/>
          <w:szCs w:val="44"/>
        </w:rPr>
      </w:pPr>
      <w:proofErr w:type="spellStart"/>
      <w:r w:rsidRPr="00C14992">
        <w:rPr>
          <w:rFonts w:cstheme="minorHAnsi"/>
          <w:b/>
          <w:bCs/>
          <w:spacing w:val="-1"/>
          <w:sz w:val="44"/>
          <w:szCs w:val="44"/>
        </w:rPr>
        <w:t>Thankyou</w:t>
      </w:r>
      <w:proofErr w:type="spellEnd"/>
      <w:r w:rsidRPr="00C14992">
        <w:rPr>
          <w:rFonts w:cstheme="minorHAnsi"/>
          <w:b/>
          <w:bCs/>
          <w:spacing w:val="-1"/>
          <w:sz w:val="44"/>
          <w:szCs w:val="44"/>
        </w:rPr>
        <w:t xml:space="preserve"> to all patients who completed a feedback survey.</w:t>
      </w:r>
    </w:p>
    <w:p w14:paraId="2C53903E" w14:textId="77777777" w:rsidR="005A4533" w:rsidRDefault="005A453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D158DE" w14:textId="28CB2274" w:rsidR="005A4533" w:rsidRDefault="00F33B30" w:rsidP="00F33B3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0BD57E0" wp14:editId="25F4541A">
            <wp:extent cx="5608738" cy="2437765"/>
            <wp:effectExtent l="0" t="0" r="0" b="635"/>
            <wp:docPr id="3" name="Picture 2" descr="Outpu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utput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096" cy="2454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AF4EC" w14:textId="77777777" w:rsidR="005A4533" w:rsidRDefault="005A453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A2C506" w14:textId="77777777" w:rsidR="005A4533" w:rsidRDefault="005A453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6D2F01" w14:textId="77777777" w:rsidR="005A4533" w:rsidRDefault="005A4533">
      <w:pPr>
        <w:spacing w:before="4"/>
        <w:rPr>
          <w:rFonts w:ascii="Times New Roman" w:eastAsia="Times New Roman" w:hAnsi="Times New Roman" w:cs="Times New Roman"/>
          <w:sz w:val="29"/>
          <w:szCs w:val="29"/>
        </w:rPr>
      </w:pPr>
    </w:p>
    <w:p w14:paraId="5EB0F933" w14:textId="71B65463" w:rsidR="005A4533" w:rsidRDefault="005A4533" w:rsidP="00C14992">
      <w:pPr>
        <w:pStyle w:val="Heading1"/>
        <w:ind w:left="4316" w:right="2443" w:hanging="1674"/>
        <w:jc w:val="center"/>
        <w:rPr>
          <w:b w:val="0"/>
          <w:bCs w:val="0"/>
        </w:rPr>
      </w:pPr>
    </w:p>
    <w:sectPr w:rsidR="005A4533">
      <w:type w:val="continuous"/>
      <w:pgSz w:w="11910" w:h="16840"/>
      <w:pgMar w:top="1340" w:right="7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533"/>
    <w:rsid w:val="0003574E"/>
    <w:rsid w:val="00071989"/>
    <w:rsid w:val="00104807"/>
    <w:rsid w:val="0011486A"/>
    <w:rsid w:val="00191431"/>
    <w:rsid w:val="00286FD5"/>
    <w:rsid w:val="002B1CC6"/>
    <w:rsid w:val="00392B26"/>
    <w:rsid w:val="003E335D"/>
    <w:rsid w:val="00472DCD"/>
    <w:rsid w:val="00520B11"/>
    <w:rsid w:val="005A4533"/>
    <w:rsid w:val="005E2549"/>
    <w:rsid w:val="00611C26"/>
    <w:rsid w:val="00736325"/>
    <w:rsid w:val="008D614C"/>
    <w:rsid w:val="0096062B"/>
    <w:rsid w:val="009B72FE"/>
    <w:rsid w:val="00A25192"/>
    <w:rsid w:val="00A65268"/>
    <w:rsid w:val="00AA0FE7"/>
    <w:rsid w:val="00B85C6D"/>
    <w:rsid w:val="00C14992"/>
    <w:rsid w:val="00C17B27"/>
    <w:rsid w:val="00C83471"/>
    <w:rsid w:val="00D71E7B"/>
    <w:rsid w:val="00D75B7E"/>
    <w:rsid w:val="00D80317"/>
    <w:rsid w:val="00D826E7"/>
    <w:rsid w:val="00EB614F"/>
    <w:rsid w:val="00EC25F3"/>
    <w:rsid w:val="00F33B30"/>
    <w:rsid w:val="00F7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496C19"/>
  <w15:docId w15:val="{FBFDC568-A98E-43AF-A197-9E6B15FF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367"/>
      <w:outlineLvl w:val="0"/>
    </w:pPr>
    <w:rPr>
      <w:rFonts w:ascii="Calibri" w:eastAsia="Calibri" w:hAnsi="Calibri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218"/>
    </w:pPr>
    <w:rPr>
      <w:rFonts w:ascii="Calibri" w:eastAsia="Calibri" w:hAnsi="Calibri"/>
      <w:b/>
      <w:bCs/>
      <w:i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86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LITTLE, Mark (WIDCOMBE SURGERY)</cp:lastModifiedBy>
  <cp:revision>2</cp:revision>
  <dcterms:created xsi:type="dcterms:W3CDTF">2025-03-04T13:53:00Z</dcterms:created>
  <dcterms:modified xsi:type="dcterms:W3CDTF">2025-03-04T13:53:00Z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LastSaved">
    <vt:filetime>2024-02-01T00:00:00Z</vt:filetime>
  </property>
</Properties>
</file>